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450F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7"/>
          <w:sz w:val="44"/>
          <w:szCs w:val="44"/>
          <w:shd w:val="clear" w:fill="FFFFFF"/>
          <w:lang w:eastAsia="zh-CN"/>
        </w:rPr>
      </w:pPr>
      <w:r>
        <w:rPr>
          <w:rFonts w:hint="eastAsia" w:ascii="方正小标宋简体" w:hAnsi="方正小标宋简体" w:eastAsia="方正小标宋简体" w:cs="方正小标宋简体"/>
          <w:b w:val="0"/>
          <w:bCs w:val="0"/>
          <w:i w:val="0"/>
          <w:iCs w:val="0"/>
          <w:caps w:val="0"/>
          <w:spacing w:val="7"/>
          <w:sz w:val="44"/>
          <w:szCs w:val="44"/>
          <w:shd w:val="clear" w:fill="FFFFFF"/>
        </w:rPr>
        <w:t>临沂市精神卫生中心</w:t>
      </w:r>
      <w:r>
        <w:rPr>
          <w:rFonts w:hint="eastAsia" w:ascii="方正小标宋简体" w:hAnsi="方正小标宋简体" w:eastAsia="方正小标宋简体" w:cs="方正小标宋简体"/>
          <w:b w:val="0"/>
          <w:bCs w:val="0"/>
          <w:i w:val="0"/>
          <w:iCs w:val="0"/>
          <w:caps w:val="0"/>
          <w:spacing w:val="7"/>
          <w:sz w:val="44"/>
          <w:szCs w:val="44"/>
          <w:shd w:val="clear" w:fill="FFFFFF"/>
          <w:lang w:val="en-US" w:eastAsia="zh-CN"/>
        </w:rPr>
        <w:t>3</w:t>
      </w:r>
      <w:r>
        <w:rPr>
          <w:rFonts w:hint="eastAsia" w:ascii="方正小标宋简体" w:hAnsi="方正小标宋简体" w:eastAsia="方正小标宋简体" w:cs="方正小标宋简体"/>
          <w:b w:val="0"/>
          <w:bCs w:val="0"/>
          <w:i w:val="0"/>
          <w:iCs w:val="0"/>
          <w:caps w:val="0"/>
          <w:spacing w:val="7"/>
          <w:sz w:val="44"/>
          <w:szCs w:val="44"/>
          <w:shd w:val="clear" w:fill="FFFFFF"/>
        </w:rPr>
        <w:t>月健康</w:t>
      </w:r>
      <w:r>
        <w:rPr>
          <w:rFonts w:hint="eastAsia" w:ascii="方正小标宋简体" w:hAnsi="方正小标宋简体" w:eastAsia="方正小标宋简体" w:cs="方正小标宋简体"/>
          <w:b w:val="0"/>
          <w:bCs w:val="0"/>
          <w:i w:val="0"/>
          <w:iCs w:val="0"/>
          <w:caps w:val="0"/>
          <w:spacing w:val="7"/>
          <w:sz w:val="44"/>
          <w:szCs w:val="44"/>
          <w:shd w:val="clear" w:fill="FFFFFF"/>
          <w:lang w:val="en-US" w:eastAsia="zh-CN"/>
        </w:rPr>
        <w:t>科普</w:t>
      </w:r>
    </w:p>
    <w:p w14:paraId="35E688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7"/>
          <w:sz w:val="44"/>
          <w:szCs w:val="44"/>
          <w:shd w:val="clear" w:fill="FFFFFF"/>
        </w:rPr>
      </w:pPr>
      <w:r>
        <w:rPr>
          <w:rFonts w:hint="eastAsia" w:ascii="方正小标宋简体" w:hAnsi="方正小标宋简体" w:eastAsia="方正小标宋简体" w:cs="方正小标宋简体"/>
          <w:b w:val="0"/>
          <w:bCs w:val="0"/>
          <w:i w:val="0"/>
          <w:iCs w:val="0"/>
          <w:caps w:val="0"/>
          <w:spacing w:val="7"/>
          <w:sz w:val="44"/>
          <w:szCs w:val="44"/>
          <w:shd w:val="clear" w:fill="FFFFFF"/>
          <w:lang w:val="en-US" w:eastAsia="zh-CN"/>
        </w:rPr>
        <w:t>工作进</w:t>
      </w:r>
      <w:r>
        <w:rPr>
          <w:rFonts w:hint="eastAsia" w:ascii="方正小标宋简体" w:hAnsi="方正小标宋简体" w:eastAsia="方正小标宋简体" w:cs="方正小标宋简体"/>
          <w:b w:val="0"/>
          <w:bCs w:val="0"/>
          <w:i w:val="0"/>
          <w:iCs w:val="0"/>
          <w:caps w:val="0"/>
          <w:spacing w:val="7"/>
          <w:sz w:val="44"/>
          <w:szCs w:val="44"/>
          <w:shd w:val="clear" w:fill="FFFFFF"/>
        </w:rPr>
        <w:t>展情况</w:t>
      </w:r>
    </w:p>
    <w:p w14:paraId="56B7A863">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rPr>
      </w:pPr>
    </w:p>
    <w:p w14:paraId="7412AA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1.走进临沂益民小学展心理健康讲座</w:t>
      </w:r>
    </w:p>
    <w:p w14:paraId="6D8584F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2025年3月3日中午，临沂市精神卫生中心心理治疗师赵丰在临沂益民小学会议室开展题为《青少年个案咨询关键点》的心理健康讲座，益民实验小学和相公中心小学班主任共计112人参加。</w:t>
      </w:r>
    </w:p>
    <w:p w14:paraId="18D0AF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drawing>
          <wp:inline distT="0" distB="0" distL="114300" distR="114300">
            <wp:extent cx="2675890" cy="1784350"/>
            <wp:effectExtent l="0" t="0" r="3810" b="6350"/>
            <wp:docPr id="63" name="图片 63" descr="e1a82b96dcd9fe98ffcdf66d67a7b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e1a82b96dcd9fe98ffcdf66d67a7be8"/>
                    <pic:cNvPicPr>
                      <a:picLocks noChangeAspect="1"/>
                    </pic:cNvPicPr>
                  </pic:nvPicPr>
                  <pic:blipFill>
                    <a:blip r:embed="rId4"/>
                    <a:stretch>
                      <a:fillRect/>
                    </a:stretch>
                  </pic:blipFill>
                  <pic:spPr>
                    <a:xfrm>
                      <a:off x="0" y="0"/>
                      <a:ext cx="2675890" cy="1784350"/>
                    </a:xfrm>
                    <a:prstGeom prst="rect">
                      <a:avLst/>
                    </a:prstGeom>
                  </pic:spPr>
                </pic:pic>
              </a:graphicData>
            </a:graphic>
          </wp:inline>
        </w:drawing>
      </w:r>
      <w:r>
        <w:rPr>
          <w:rFonts w:hint="eastAsia" w:ascii="黑体" w:hAnsi="黑体" w:eastAsia="黑体" w:cs="黑体"/>
          <w:b w:val="0"/>
          <w:bCs w:val="0"/>
          <w:color w:val="auto"/>
          <w:spacing w:val="0"/>
          <w:kern w:val="0"/>
          <w:sz w:val="32"/>
          <w:szCs w:val="32"/>
          <w:lang w:val="en-US" w:eastAsia="zh-CN" w:bidi="ar"/>
        </w:rPr>
        <w:drawing>
          <wp:inline distT="0" distB="0" distL="114300" distR="114300">
            <wp:extent cx="2654935" cy="1770380"/>
            <wp:effectExtent l="0" t="0" r="12065" b="7620"/>
            <wp:docPr id="65" name="图片 65" descr="1b37ce89255aebf046506d44daeb9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1b37ce89255aebf046506d44daeb9bd"/>
                    <pic:cNvPicPr>
                      <a:picLocks noChangeAspect="1"/>
                    </pic:cNvPicPr>
                  </pic:nvPicPr>
                  <pic:blipFill>
                    <a:blip r:embed="rId5"/>
                    <a:stretch>
                      <a:fillRect/>
                    </a:stretch>
                  </pic:blipFill>
                  <pic:spPr>
                    <a:xfrm>
                      <a:off x="0" y="0"/>
                      <a:ext cx="2654935" cy="1770380"/>
                    </a:xfrm>
                    <a:prstGeom prst="rect">
                      <a:avLst/>
                    </a:prstGeom>
                  </pic:spPr>
                </pic:pic>
              </a:graphicData>
            </a:graphic>
          </wp:inline>
        </w:drawing>
      </w:r>
    </w:p>
    <w:p w14:paraId="65F5D13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2.“世界睡眠日”讲座</w:t>
      </w:r>
    </w:p>
    <w:p w14:paraId="1708A76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2025年3月19日上午，临沂市精神卫生中心副主任医师孙波在健康临沂视频号开展题为《春季健康睡眠》的线上健康讲座，惠及约400余人次。</w:t>
      </w:r>
    </w:p>
    <w:p w14:paraId="03751D1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drawing>
          <wp:inline distT="0" distB="0" distL="114300" distR="114300">
            <wp:extent cx="5659120" cy="3615055"/>
            <wp:effectExtent l="0" t="0" r="5080" b="4445"/>
            <wp:docPr id="2" name="图片 2" descr="1742352453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42352453205"/>
                    <pic:cNvPicPr>
                      <a:picLocks noChangeAspect="1"/>
                    </pic:cNvPicPr>
                  </pic:nvPicPr>
                  <pic:blipFill>
                    <a:blip r:embed="rId6"/>
                    <a:stretch>
                      <a:fillRect/>
                    </a:stretch>
                  </pic:blipFill>
                  <pic:spPr>
                    <a:xfrm>
                      <a:off x="0" y="0"/>
                      <a:ext cx="5659120" cy="3615055"/>
                    </a:xfrm>
                    <a:prstGeom prst="rect">
                      <a:avLst/>
                    </a:prstGeom>
                  </pic:spPr>
                </pic:pic>
              </a:graphicData>
            </a:graphic>
          </wp:inline>
        </w:drawing>
      </w:r>
    </w:p>
    <w:p w14:paraId="4DAC9A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3</w:t>
      </w:r>
      <w:bookmarkStart w:id="0" w:name="_GoBack"/>
      <w:bookmarkEnd w:id="0"/>
      <w:r>
        <w:rPr>
          <w:rFonts w:hint="eastAsia" w:ascii="黑体" w:hAnsi="黑体" w:eastAsia="黑体" w:cs="黑体"/>
          <w:b w:val="0"/>
          <w:bCs w:val="0"/>
          <w:color w:val="auto"/>
          <w:spacing w:val="0"/>
          <w:kern w:val="0"/>
          <w:sz w:val="32"/>
          <w:szCs w:val="32"/>
          <w:lang w:val="en-US" w:eastAsia="zh-CN" w:bidi="ar"/>
        </w:rPr>
        <w:t>.走进临沂体育学校展心理健康讲座</w:t>
      </w:r>
    </w:p>
    <w:p w14:paraId="47028FE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2025年3月30日晚上，临沂市精神卫生中心心理治疗师王丽丽在临沂体育学校开展题为《科学认识情绪，保持心身健康》的心理健康讲座，500余人参加。</w:t>
      </w:r>
    </w:p>
    <w:p w14:paraId="7B4042E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drawing>
          <wp:inline distT="0" distB="0" distL="114300" distR="114300">
            <wp:extent cx="2806700" cy="2105025"/>
            <wp:effectExtent l="0" t="0" r="0" b="3175"/>
            <wp:docPr id="3" name="图片 3" descr="779848a76f6c6f8961d801caa97ed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79848a76f6c6f8961d801caa97ed15"/>
                    <pic:cNvPicPr>
                      <a:picLocks noChangeAspect="1"/>
                    </pic:cNvPicPr>
                  </pic:nvPicPr>
                  <pic:blipFill>
                    <a:blip r:embed="rId7"/>
                    <a:stretch>
                      <a:fillRect/>
                    </a:stretch>
                  </pic:blipFill>
                  <pic:spPr>
                    <a:xfrm>
                      <a:off x="0" y="0"/>
                      <a:ext cx="2806700" cy="2105025"/>
                    </a:xfrm>
                    <a:prstGeom prst="rect">
                      <a:avLst/>
                    </a:prstGeom>
                  </pic:spPr>
                </pic:pic>
              </a:graphicData>
            </a:graphic>
          </wp:inline>
        </w:drawing>
      </w:r>
      <w:r>
        <w:rPr>
          <w:rFonts w:hint="eastAsia" w:ascii="黑体" w:hAnsi="黑体" w:eastAsia="黑体" w:cs="黑体"/>
          <w:b w:val="0"/>
          <w:bCs w:val="0"/>
          <w:color w:val="auto"/>
          <w:spacing w:val="0"/>
          <w:kern w:val="0"/>
          <w:sz w:val="32"/>
          <w:szCs w:val="32"/>
          <w:lang w:val="en-US" w:eastAsia="zh-CN" w:bidi="ar"/>
        </w:rPr>
        <w:drawing>
          <wp:inline distT="0" distB="0" distL="114300" distR="114300">
            <wp:extent cx="2803525" cy="2103120"/>
            <wp:effectExtent l="0" t="0" r="3175" b="5080"/>
            <wp:docPr id="4" name="图片 4" descr="82192483e691ffd8be227eddcae62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82192483e691ffd8be227eddcae62f7"/>
                    <pic:cNvPicPr>
                      <a:picLocks noChangeAspect="1"/>
                    </pic:cNvPicPr>
                  </pic:nvPicPr>
                  <pic:blipFill>
                    <a:blip r:embed="rId8"/>
                    <a:stretch>
                      <a:fillRect/>
                    </a:stretch>
                  </pic:blipFill>
                  <pic:spPr>
                    <a:xfrm>
                      <a:off x="0" y="0"/>
                      <a:ext cx="2803525" cy="2103120"/>
                    </a:xfrm>
                    <a:prstGeom prst="rect">
                      <a:avLst/>
                    </a:prstGeom>
                  </pic:spPr>
                </pic:pic>
              </a:graphicData>
            </a:graphic>
          </wp:inline>
        </w:drawing>
      </w:r>
    </w:p>
    <w:sectPr>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1NTJmYWE4MTllNjlmZGY4MWJiYWU4ZTQ3NmYyN2YifQ=="/>
  </w:docVars>
  <w:rsids>
    <w:rsidRoot w:val="00000000"/>
    <w:rsid w:val="0AA55D63"/>
    <w:rsid w:val="33B86908"/>
    <w:rsid w:val="55920670"/>
    <w:rsid w:val="64267BB3"/>
    <w:rsid w:val="774871CC"/>
    <w:rsid w:val="779518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141</Words>
  <Characters>145</Characters>
  <Lines>0</Lines>
  <Paragraphs>0</Paragraphs>
  <TotalTime>1</TotalTime>
  <ScaleCrop>false</ScaleCrop>
  <LinksUpToDate>false</LinksUpToDate>
  <CharactersWithSpaces>145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2023-07-11T01:46:00Z</dcterms:created>
  <dc:creator>a1073</dc:creator>
  <cp:lastModifiedBy>孙宗帅</cp:lastModifiedBy>
  <dcterms:modified xsi:type="dcterms:W3CDTF">2025-03-31T02:19:45Z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626A509FE36F49768F7F28353FD500E8_13</vt:lpwstr>
  </property>
  <property fmtid="{D5CDD505-2E9C-101B-9397-08002B2CF9AE}" pid="4" name="KSOTemplateDocerSaveRecord">
    <vt:lpwstr>eyJoZGlkIjoiMTc4NjNiMmZiZGViMzBiZmQwYTQ5ZTNlMzczM2U4NzEiLCJ1c2VySWQiOiI1MDQ5ODA3NTcifQ==</vt:lpwstr>
  </property>
</Properties>
</file>