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50F6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  <w:t>临沂市精神卫生中心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  <w:t>月健康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val="en-US" w:eastAsia="zh-CN"/>
        </w:rPr>
        <w:t>科普</w:t>
      </w:r>
    </w:p>
    <w:p w14:paraId="35E688B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val="en-US" w:eastAsia="zh-CN"/>
        </w:rPr>
        <w:t>工作进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  <w:t>展情况</w:t>
      </w:r>
    </w:p>
    <w:p w14:paraId="56B7A8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</w:rPr>
      </w:pPr>
    </w:p>
    <w:p w14:paraId="56DBE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1.走进临沂职业学院开展心理健康讲座</w:t>
      </w:r>
    </w:p>
    <w:p w14:paraId="314CD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5月12日下午，中心副主任医师郭玺受邀走进临沂职业学院东校区，以《解码青春的压力》为主题，为200余名学生带来一场深入浅出的心理健康讲座。讲座围绕当代大学生普遍面临的学业压力、人际交往、职业规划等现实问题，结合临床案例与心理学理论，剖析压力产生的根源及影响，并现场传授情绪调节、时间管理、自我关怀等实用方法。</w:t>
      </w:r>
    </w:p>
    <w:p w14:paraId="21E34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2606675" cy="1955165"/>
            <wp:effectExtent l="0" t="0" r="9525" b="635"/>
            <wp:docPr id="3" name="图片 3" descr="4dca826acf82d75b6435c9f4370d7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dca826acf82d75b6435c9f4370d7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/>
          <w:lang w:eastAsia="zh-CN"/>
        </w:rPr>
        <w:drawing>
          <wp:inline distT="0" distB="0" distL="114300" distR="114300">
            <wp:extent cx="2618105" cy="1963420"/>
            <wp:effectExtent l="0" t="0" r="10795" b="5080"/>
            <wp:docPr id="2" name="图片 2" descr="26361b7f8dc362398963e07890dca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6361b7f8dc362398963e07890dca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8105" cy="196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57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走进临沂第五中学开展心理健康讲座</w:t>
      </w:r>
    </w:p>
    <w:p w14:paraId="67C71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5月14日，中心副主任医师赵松涛受邀为700余名家长带来《幸福家庭的密码》专题讲座。讲座围绕亲子沟通、情绪管理、家庭氛围营造等议题，结合青少年心理发展特点，通过生动的案例与专业分析，为家长解答如何科学陪伴孩子度过成长关键期。</w:t>
      </w:r>
    </w:p>
    <w:p w14:paraId="7B404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color w:val="0000FF"/>
          <w:lang w:val="en-US" w:eastAsia="zh-CN"/>
        </w:rPr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2604135" cy="1953895"/>
            <wp:effectExtent l="0" t="0" r="12065" b="1905"/>
            <wp:docPr id="4" name="图片 4" descr="933e0bdaffb0d4ac1fe704e26fbc0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33e0bdaffb0d4ac1fe704e26fbc08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04135" cy="195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FF"/>
          <w:lang w:val="en-US" w:eastAsia="zh-CN"/>
        </w:rPr>
        <w:drawing>
          <wp:inline distT="0" distB="0" distL="114300" distR="114300">
            <wp:extent cx="2609850" cy="1957070"/>
            <wp:effectExtent l="0" t="0" r="6350" b="11430"/>
            <wp:docPr id="1" name="图片 1" descr="5bac5d09983d32a46fd317f76e1f5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bac5d09983d32a46fd317f76e1f5e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F3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color w:val="0000FF"/>
          <w:lang w:val="en-US" w:eastAsia="zh-CN"/>
        </w:rPr>
      </w:pPr>
    </w:p>
    <w:p w14:paraId="6AF5D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3.走进临沂职业学院开展心理健康咨询</w:t>
      </w:r>
    </w:p>
    <w:p w14:paraId="5632B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5月23日，市精神卫生中心心理治疗师葛祥丽、贾云涵走进临沂职业学院开展心理健康咨询活动，约50余名学生参与。</w:t>
      </w:r>
    </w:p>
    <w:p w14:paraId="1A8B2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61920" cy="1996440"/>
            <wp:effectExtent l="0" t="0" r="5080" b="10160"/>
            <wp:docPr id="5" name="图片 5" descr="807e016dc68a4921285ee6c074c1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07e016dc68a4921285ee6c074c153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61920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593975" cy="1945005"/>
            <wp:effectExtent l="0" t="0" r="9525" b="10795"/>
            <wp:docPr id="6" name="图片 6" descr="f9b63d1e4694cddc4da8b4cf9b839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9b63d1e4694cddc4da8b4cf9b839b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93975" cy="194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BD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</w:p>
    <w:p w14:paraId="4CA29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3.财富932私家车广播《心灵之声》首播</w:t>
      </w:r>
    </w:p>
    <w:p w14:paraId="5A40C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5月24日，临沂市精神卫生中心（临沂市第四人民医院）与临沂市融媒体中心（临沂传媒集团）合作开设财富932私家车广播《心灵之声》系列节目，第一期“心灵之声”栏目—聚焦中高考心理调试主题，由心理专家赵松涛、山东新未来教育研究院院长翟召博做客财富932私家车广播于晚8:00-9:00播出。节目围绕中高考的科学高效备考，如何应对考试焦虑问题展开，赋能考生家庭，提升心理健康素养，科学应对压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，轻松拥抱中高考。</w:t>
      </w:r>
    </w:p>
    <w:p w14:paraId="35E0C1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475865" cy="1958340"/>
            <wp:effectExtent l="0" t="0" r="635" b="10160"/>
            <wp:docPr id="7" name="图片 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75865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623820" cy="1967865"/>
            <wp:effectExtent l="0" t="0" r="5080" b="635"/>
            <wp:docPr id="8" name="图片 8" descr="aafe6e9e552f91158c0a9976abf9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afe6e9e552f91158c0a9976abf920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23820" cy="196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1NTJmYWE4MTllNjlmZGY4MWJiYWU4ZTQ3NmYyN2YifQ=="/>
  </w:docVars>
  <w:rsids>
    <w:rsidRoot w:val="00000000"/>
    <w:rsid w:val="00F2450B"/>
    <w:rsid w:val="0AA55D63"/>
    <w:rsid w:val="33B86908"/>
    <w:rsid w:val="37E71712"/>
    <w:rsid w:val="55920670"/>
    <w:rsid w:val="64267BB3"/>
    <w:rsid w:val="6E341474"/>
    <w:rsid w:val="774871CC"/>
    <w:rsid w:val="7795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315</Words>
  <Characters>323</Characters>
  <Lines>0</Lines>
  <Paragraphs>0</Paragraphs>
  <TotalTime>5</TotalTime>
  <ScaleCrop>false</ScaleCrop>
  <LinksUpToDate>false</LinksUpToDate>
  <CharactersWithSpaces>323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2023-07-11T01:46:00Z</dcterms:created>
  <dc:creator>a1073</dc:creator>
  <cp:lastModifiedBy>孙宗帅</cp:lastModifiedBy>
  <dcterms:modified xsi:type="dcterms:W3CDTF">2025-05-28T03:01:36Z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E299390CB3D948FB933292D492968431_13</vt:lpwstr>
  </property>
  <property fmtid="{D5CDD505-2E9C-101B-9397-08002B2CF9AE}" pid="4" name="KSOTemplateDocerSaveRecord">
    <vt:lpwstr>eyJoZGlkIjoiODM1NTJmYWE4MTllNjlmZGY4MWJiYWU4ZTQ3NmYyN2YiLCJ1c2VySWQiOiI1MDQ5ODA3NTcifQ==</vt:lpwstr>
  </property>
</Properties>
</file>